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EE75CD" w:rsidP="0044269C">
      <w:pPr>
        <w:pStyle w:val="Cm"/>
      </w:pPr>
      <w:r>
        <w:t>22</w:t>
      </w:r>
      <w:r w:rsidR="00B70264">
        <w:t xml:space="preserve">. </w:t>
      </w:r>
      <w:r w:rsidRPr="00EE75CD">
        <w:t>Solaris S</w:t>
      </w:r>
      <w:r w:rsidR="00B54E41">
        <w:t>z</w:t>
      </w:r>
      <w:bookmarkStart w:id="0" w:name="_GoBack"/>
      <w:bookmarkEnd w:id="0"/>
      <w:r w:rsidRPr="00EE75CD">
        <w:t>erver és robotika</w:t>
      </w:r>
    </w:p>
    <w:p w:rsidR="00440207" w:rsidRDefault="00EE75CD" w:rsidP="00EE75CD">
      <w:pPr>
        <w:pStyle w:val="EK1Nadpis"/>
      </w:pPr>
      <w:r w:rsidRPr="00EE75CD">
        <w:t>Írja le és vázolja fel az OS telepítésének jellemzőit (HW igény, telepítés típusa, lemezkezelés, fájlrendszer és indokolja is meg).</w:t>
      </w:r>
    </w:p>
    <w:p w:rsidR="00EE75CD" w:rsidRDefault="00EE75CD" w:rsidP="00EE75CD">
      <w:pPr>
        <w:pStyle w:val="EK1Nadpis"/>
      </w:pPr>
      <w:r w:rsidRPr="00EE75CD">
        <w:t>Magyarázza el a lemezszerkezetet, soroljon fel és írjon le fájlrendszereket.</w:t>
      </w:r>
    </w:p>
    <w:p w:rsidR="00EE75CD" w:rsidRDefault="00EE75CD" w:rsidP="00EE75CD">
      <w:pPr>
        <w:pStyle w:val="EK1Nadpis"/>
      </w:pPr>
      <w:r w:rsidRPr="00EE75CD">
        <w:t>Írja le az SW csomagok telepítését és az OS teljes bebiztosítását a visszaélésekkel szemben.</w:t>
      </w:r>
    </w:p>
    <w:p w:rsidR="00EE75CD" w:rsidRDefault="00EE75CD" w:rsidP="00EE75CD">
      <w:pPr>
        <w:pStyle w:val="EK1Nadpis"/>
      </w:pPr>
      <w:r w:rsidRPr="00EE75CD">
        <w:t>Írja le a fiókkezelést, soroljon fel állományokat, amelyek ezzel összefüggenek.</w:t>
      </w:r>
    </w:p>
    <w:p w:rsidR="00EE75CD" w:rsidRDefault="00EE75CD" w:rsidP="00EE75CD">
      <w:pPr>
        <w:pStyle w:val="EK1Nadpis"/>
      </w:pPr>
      <w:r w:rsidRPr="00EE75CD">
        <w:t>Írja le az aktuális trendeket a klasszikus ipari robotok lecserélésére cobotokkal. Magyarázza el, hogy mit jelent a cobot, milyenek az előnyei és azokat a faktorokat, amelyeket az ISO/TS 15066 norma ír le.</w:t>
      </w:r>
    </w:p>
    <w:p w:rsidR="00EE75CD" w:rsidRDefault="00EE75CD" w:rsidP="00EE75CD">
      <w:pPr>
        <w:pStyle w:val="EK1Nadpis"/>
      </w:pPr>
      <w:r w:rsidRPr="00EE75CD">
        <w:t>Sorolja fel az AI (Artifical Intelligence) legalább három elemét, amelyet a jelenlegi robotok használnak. Írja le az AI bevezetésének előnyeit és az ebből fakadó problémákat a valós gyakorlatban.</w:t>
      </w:r>
    </w:p>
    <w:p w:rsidR="00EE75CD" w:rsidRDefault="00EE75CD" w:rsidP="00EE75CD">
      <w:pPr>
        <w:pStyle w:val="EK1Nadpis"/>
      </w:pPr>
      <w:r w:rsidRPr="00EE75CD">
        <w:t>Vázolja fel gyakorlati példákat, amelyekkel „mindennapi“ robotoknak komoly problémái vannak, de a SOFT robotok ezeket megoldják. Írja le a SOFT robotok szerkezetét, azok üzemanyagait, előnyeit és hátrányait.</w:t>
      </w:r>
    </w:p>
    <w:p w:rsidR="00EE75CD" w:rsidRDefault="00EE75CD" w:rsidP="00EE75CD">
      <w:pPr>
        <w:pStyle w:val="EK1Nadpis"/>
      </w:pPr>
      <w:r w:rsidRPr="00EE75CD">
        <w:t>Írja le a szingularitás eredetét, az ütközések észlelését és a TCP helyzetének  pontatlanságát a közvetlen környezet hatására (változó megvilágítás, idegen testek a munkaterületen, …); javasoljon lehetőségeket ezek megoldására.</w:t>
      </w:r>
    </w:p>
    <w:p w:rsidR="00EE75CD" w:rsidRDefault="00EE75CD" w:rsidP="00EE75CD">
      <w:pPr>
        <w:pStyle w:val="EK1Nadpis"/>
      </w:pPr>
      <w:r w:rsidRPr="00EE75CD">
        <w:t>Írja le az egyensúlyi ár létrejöttének folyamatát - jellemezze az árat, az egyensúlyi árat, a piaci többletet /túltermelést/ és a hiányt.</w:t>
      </w:r>
    </w:p>
    <w:p w:rsidR="00EE75CD" w:rsidRPr="00EE75CD" w:rsidRDefault="00EE75CD" w:rsidP="00EE75CD">
      <w:pPr>
        <w:pStyle w:val="EK0Zaklad"/>
      </w:pPr>
      <w:r w:rsidRPr="00EE75CD">
        <w:t>A kidolgozásnál használja fel a csatolt komponenseket, képeket, vázlatokat, laboratóriumi munkáit, a számítógépet és annak szoftverét.</w:t>
      </w:r>
    </w:p>
    <w:sectPr w:rsidR="00EE75CD" w:rsidRPr="00EE75CD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6E" w:rsidRDefault="002A5F6E" w:rsidP="000E54A3">
      <w:pPr>
        <w:spacing w:after="0" w:line="240" w:lineRule="auto"/>
      </w:pPr>
      <w:r>
        <w:separator/>
      </w:r>
    </w:p>
  </w:endnote>
  <w:endnote w:type="continuationSeparator" w:id="0">
    <w:p w:rsidR="002A5F6E" w:rsidRDefault="002A5F6E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6E" w:rsidRDefault="002A5F6E" w:rsidP="000E54A3">
      <w:pPr>
        <w:spacing w:after="0" w:line="240" w:lineRule="auto"/>
      </w:pPr>
      <w:r>
        <w:separator/>
      </w:r>
    </w:p>
  </w:footnote>
  <w:footnote w:type="continuationSeparator" w:id="0">
    <w:p w:rsidR="002A5F6E" w:rsidRDefault="002A5F6E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0023"/>
    <w:rsid w:val="00182E91"/>
    <w:rsid w:val="001C3AF7"/>
    <w:rsid w:val="0020150B"/>
    <w:rsid w:val="002A5F6E"/>
    <w:rsid w:val="002B1F03"/>
    <w:rsid w:val="002E00C5"/>
    <w:rsid w:val="002F3FDA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0207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9A197C"/>
    <w:rsid w:val="00A41F80"/>
    <w:rsid w:val="00A54150"/>
    <w:rsid w:val="00AD6955"/>
    <w:rsid w:val="00B254C0"/>
    <w:rsid w:val="00B54E41"/>
    <w:rsid w:val="00B70264"/>
    <w:rsid w:val="00B92DA8"/>
    <w:rsid w:val="00BA0C8A"/>
    <w:rsid w:val="00BD43EC"/>
    <w:rsid w:val="00C26784"/>
    <w:rsid w:val="00C41C69"/>
    <w:rsid w:val="00C56ABE"/>
    <w:rsid w:val="00C65C5D"/>
    <w:rsid w:val="00CB6D5A"/>
    <w:rsid w:val="00D13D4C"/>
    <w:rsid w:val="00D43DD9"/>
    <w:rsid w:val="00D7701F"/>
    <w:rsid w:val="00DA5016"/>
    <w:rsid w:val="00DC2A2B"/>
    <w:rsid w:val="00DE5400"/>
    <w:rsid w:val="00DF0C0B"/>
    <w:rsid w:val="00DF7469"/>
    <w:rsid w:val="00E06DF1"/>
    <w:rsid w:val="00E6036B"/>
    <w:rsid w:val="00EB6346"/>
    <w:rsid w:val="00EE75CD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5F1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6F3F-6997-4364-883F-DDF95FD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33</cp:revision>
  <dcterms:created xsi:type="dcterms:W3CDTF">2020-12-11T09:46:00Z</dcterms:created>
  <dcterms:modified xsi:type="dcterms:W3CDTF">2021-01-29T12:28:00Z</dcterms:modified>
</cp:coreProperties>
</file>